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4ACDEC" w14:textId="687AFD60" w:rsidR="005B7749" w:rsidRPr="006F3CEC" w:rsidRDefault="00854660" w:rsidP="005B7749">
      <w:pPr>
        <w:rPr>
          <w:u w:val="single"/>
        </w:rPr>
      </w:pPr>
      <w:r>
        <w:t xml:space="preserve">Craig Miller </w:t>
      </w:r>
      <w:r w:rsidR="00A302FE">
        <w:t xml:space="preserve">YK </w:t>
      </w:r>
      <w:r w:rsidR="00353F91">
        <w:t xml:space="preserve">Final </w:t>
      </w:r>
      <w:r w:rsidR="00F532A0">
        <w:t xml:space="preserve">   9-20-26</w:t>
      </w:r>
      <w:r w:rsidR="006A760A">
        <w:t xml:space="preserve"> </w:t>
      </w:r>
      <w:r w:rsidR="006F3CEC">
        <w:t xml:space="preserve">     </w:t>
      </w:r>
      <w:r w:rsidR="005B7749" w:rsidRPr="006F3CEC">
        <w:rPr>
          <w:u w:val="single"/>
        </w:rPr>
        <w:t>The haftorah for Yom Kippur morning is Isaiah 57:14 – 58:14</w:t>
      </w:r>
    </w:p>
    <w:p w14:paraId="56CABE5C" w14:textId="77777777" w:rsidR="005B7749" w:rsidRDefault="005B7749" w:rsidP="005B7749">
      <w:r>
        <w:t>In 58:1, God calls out to the Prophet Isaiah:</w:t>
      </w:r>
    </w:p>
    <w:p w14:paraId="3AF5B147" w14:textId="77777777" w:rsidR="005B7749" w:rsidRPr="00E15C9F" w:rsidRDefault="005B7749" w:rsidP="005B7749">
      <w:pPr>
        <w:rPr>
          <w:b/>
          <w:bCs/>
        </w:rPr>
      </w:pPr>
      <w:r w:rsidRPr="00E15C9F">
        <w:rPr>
          <w:b/>
          <w:bCs/>
        </w:rPr>
        <w:t>Cry with full throat, without restraint;</w:t>
      </w:r>
    </w:p>
    <w:p w14:paraId="7E9ED32C" w14:textId="77777777" w:rsidR="005B7749" w:rsidRPr="00E15C9F" w:rsidRDefault="005B7749" w:rsidP="005B7749">
      <w:pPr>
        <w:rPr>
          <w:b/>
          <w:bCs/>
        </w:rPr>
      </w:pPr>
      <w:r w:rsidRPr="00E15C9F">
        <w:rPr>
          <w:b/>
          <w:bCs/>
        </w:rPr>
        <w:t xml:space="preserve">Raise your voice like a </w:t>
      </w:r>
      <w:proofErr w:type="gramStart"/>
      <w:r w:rsidRPr="00E15C9F">
        <w:rPr>
          <w:b/>
          <w:bCs/>
        </w:rPr>
        <w:t>ram’s</w:t>
      </w:r>
      <w:proofErr w:type="gramEnd"/>
      <w:r w:rsidRPr="00E15C9F">
        <w:rPr>
          <w:b/>
          <w:bCs/>
        </w:rPr>
        <w:t xml:space="preserve"> horn!</w:t>
      </w:r>
    </w:p>
    <w:p w14:paraId="2E182BC8" w14:textId="77777777" w:rsidR="005B7749" w:rsidRDefault="005B7749" w:rsidP="005B7749">
      <w:pPr>
        <w:rPr>
          <w:b/>
          <w:bCs/>
        </w:rPr>
      </w:pPr>
      <w:r w:rsidRPr="00E15C9F">
        <w:rPr>
          <w:b/>
          <w:bCs/>
        </w:rPr>
        <w:t xml:space="preserve">Declare to My people their </w:t>
      </w:r>
      <w:r w:rsidRPr="00186ED5">
        <w:rPr>
          <w:b/>
          <w:bCs/>
          <w:i/>
          <w:iCs/>
        </w:rPr>
        <w:t xml:space="preserve">transgression </w:t>
      </w:r>
      <w:r w:rsidRPr="00E15C9F">
        <w:rPr>
          <w:b/>
          <w:bCs/>
        </w:rPr>
        <w:t>. . .</w:t>
      </w:r>
    </w:p>
    <w:p w14:paraId="7054679A" w14:textId="77777777" w:rsidR="005B7749" w:rsidRDefault="005B7749" w:rsidP="005B7749">
      <w:r>
        <w:t xml:space="preserve">God is instructing Isaiah to sound like a ram’s horn. </w:t>
      </w:r>
    </w:p>
    <w:p w14:paraId="711777E0" w14:textId="77777777" w:rsidR="005B7749" w:rsidRDefault="005B7749" w:rsidP="005B7749">
      <w:r>
        <w:t>A ram’s horn? Like the shofar we heard on Rosh Hashanah?  Yes.</w:t>
      </w:r>
    </w:p>
    <w:p w14:paraId="2C5ED32C" w14:textId="77777777" w:rsidR="005B7749" w:rsidRDefault="005B7749" w:rsidP="005B7749">
      <w:r>
        <w:t xml:space="preserve">Isaiah’s words, the words of the Prophet are the shofar we hear this morning.  </w:t>
      </w:r>
    </w:p>
    <w:p w14:paraId="4CD81022" w14:textId="77777777" w:rsidR="005B7749" w:rsidRDefault="005B7749" w:rsidP="005B7749">
      <w:r>
        <w:t>A shofar, what Maimonides called the spiritual alarm clock.</w:t>
      </w:r>
    </w:p>
    <w:p w14:paraId="17EFB754" w14:textId="77777777" w:rsidR="005B7749" w:rsidRDefault="005B7749" w:rsidP="005B7749">
      <w:r>
        <w:t>To wake up the people.</w:t>
      </w:r>
    </w:p>
    <w:p w14:paraId="6258D639" w14:textId="77777777" w:rsidR="005B7749" w:rsidRDefault="005B7749" w:rsidP="005B7749">
      <w:r>
        <w:t>An alarm is ringing today.</w:t>
      </w:r>
    </w:p>
    <w:p w14:paraId="051F3834" w14:textId="77777777" w:rsidR="005B7749" w:rsidRDefault="005B7749" w:rsidP="005B7749">
      <w:r>
        <w:t xml:space="preserve">The haftarah interrupts our spiritual observance with a jarring question: </w:t>
      </w:r>
    </w:p>
    <w:p w14:paraId="19BBE129" w14:textId="77777777" w:rsidR="005B7749" w:rsidRDefault="005B7749" w:rsidP="005B7749">
      <w:pPr>
        <w:rPr>
          <w:rStyle w:val="Strong"/>
        </w:rPr>
      </w:pPr>
      <w:r>
        <w:rPr>
          <w:rStyle w:val="Strong"/>
        </w:rPr>
        <w:t>“Is this the fast I desire?”</w:t>
      </w:r>
    </w:p>
    <w:p w14:paraId="57B99332" w14:textId="77777777" w:rsidR="005B7749" w:rsidRPr="00F37CA7" w:rsidRDefault="005B7749" w:rsidP="005B7749">
      <w:pPr>
        <w:rPr>
          <w:rStyle w:val="Strong"/>
          <w:b w:val="0"/>
          <w:bCs w:val="0"/>
        </w:rPr>
      </w:pPr>
      <w:r w:rsidRPr="00F37CA7">
        <w:rPr>
          <w:rStyle w:val="Strong"/>
          <w:b w:val="0"/>
          <w:bCs w:val="0"/>
        </w:rPr>
        <w:t>And maybe even</w:t>
      </w:r>
      <w:r>
        <w:rPr>
          <w:rStyle w:val="Strong"/>
          <w:b w:val="0"/>
          <w:bCs w:val="0"/>
        </w:rPr>
        <w:t xml:space="preserve"> with </w:t>
      </w:r>
      <w:r w:rsidRPr="00F37CA7">
        <w:rPr>
          <w:rStyle w:val="Strong"/>
          <w:b w:val="0"/>
          <w:bCs w:val="0"/>
        </w:rPr>
        <w:t xml:space="preserve">a bit of sarcasm?  </w:t>
      </w:r>
    </w:p>
    <w:p w14:paraId="0550D2F0" w14:textId="77777777" w:rsidR="005B7749" w:rsidRDefault="005B7749" w:rsidP="005B7749">
      <w:pPr>
        <w:rPr>
          <w:rStyle w:val="Strong"/>
        </w:rPr>
      </w:pPr>
      <w:r>
        <w:rPr>
          <w:rStyle w:val="Strong"/>
        </w:rPr>
        <w:t>Is it bowing the head like a bulrush</w:t>
      </w:r>
    </w:p>
    <w:p w14:paraId="08B8F8A3" w14:textId="77777777" w:rsidR="005B7749" w:rsidRDefault="005B7749" w:rsidP="005B7749">
      <w:pPr>
        <w:rPr>
          <w:rStyle w:val="Strong"/>
        </w:rPr>
      </w:pPr>
      <w:r>
        <w:rPr>
          <w:rStyle w:val="Strong"/>
        </w:rPr>
        <w:t>And lying in sackcloth and ashes?</w:t>
      </w:r>
    </w:p>
    <w:p w14:paraId="3B274893" w14:textId="77777777" w:rsidR="005B7749" w:rsidRDefault="005B7749" w:rsidP="005B7749">
      <w:pPr>
        <w:rPr>
          <w:rStyle w:val="Strong"/>
        </w:rPr>
      </w:pPr>
      <w:r>
        <w:rPr>
          <w:rStyle w:val="Strong"/>
        </w:rPr>
        <w:t xml:space="preserve">Do you call that a fast. . . </w:t>
      </w:r>
    </w:p>
    <w:p w14:paraId="6D18148E" w14:textId="77777777" w:rsidR="005B7749" w:rsidRDefault="005B7749" w:rsidP="005B7749">
      <w:pPr>
        <w:rPr>
          <w:rStyle w:val="Strong"/>
          <w:b w:val="0"/>
          <w:bCs w:val="0"/>
        </w:rPr>
      </w:pPr>
      <w:r w:rsidRPr="003E76D1">
        <w:rPr>
          <w:rStyle w:val="Strong"/>
          <w:b w:val="0"/>
          <w:bCs w:val="0"/>
        </w:rPr>
        <w:t>So how did it come to this?</w:t>
      </w:r>
    </w:p>
    <w:p w14:paraId="12279BBF" w14:textId="14759575" w:rsidR="001C7AEE" w:rsidRDefault="00203A31" w:rsidP="005B7749">
      <w:pPr>
        <w:rPr>
          <w:rStyle w:val="Strong"/>
          <w:b w:val="0"/>
          <w:bCs w:val="0"/>
        </w:rPr>
      </w:pPr>
      <w:r>
        <w:rPr>
          <w:rStyle w:val="Strong"/>
          <w:b w:val="0"/>
          <w:bCs w:val="0"/>
        </w:rPr>
        <w:t>The haftorah begins at Chapter 57</w:t>
      </w:r>
      <w:r w:rsidR="00933037">
        <w:rPr>
          <w:rStyle w:val="Strong"/>
          <w:b w:val="0"/>
          <w:bCs w:val="0"/>
        </w:rPr>
        <w:t xml:space="preserve"> verse 14 with Isaiah telling us that </w:t>
      </w:r>
      <w:r w:rsidR="00037DD1">
        <w:rPr>
          <w:rStyle w:val="Strong"/>
          <w:b w:val="0"/>
          <w:bCs w:val="0"/>
        </w:rPr>
        <w:t>God is ready to heal us.</w:t>
      </w:r>
    </w:p>
    <w:p w14:paraId="257515C4" w14:textId="77777777" w:rsidR="00ED6F67" w:rsidRDefault="00037DD1" w:rsidP="005B7749">
      <w:pPr>
        <w:rPr>
          <w:b/>
          <w:bCs/>
        </w:rPr>
      </w:pPr>
      <w:r w:rsidRPr="00037DD1">
        <w:rPr>
          <w:b/>
          <w:bCs/>
        </w:rPr>
        <w:t xml:space="preserve">“Build up, build up a highway! Clear </w:t>
      </w:r>
      <w:proofErr w:type="gramStart"/>
      <w:r w:rsidRPr="00037DD1">
        <w:rPr>
          <w:b/>
          <w:bCs/>
        </w:rPr>
        <w:t>a road</w:t>
      </w:r>
      <w:proofErr w:type="gramEnd"/>
      <w:r w:rsidRPr="00037DD1">
        <w:rPr>
          <w:b/>
          <w:bCs/>
        </w:rPr>
        <w:t>! Remove all obstacles</w:t>
      </w:r>
      <w:r w:rsidR="00BA669F">
        <w:rPr>
          <w:b/>
          <w:bCs/>
        </w:rPr>
        <w:t xml:space="preserve"> from </w:t>
      </w:r>
      <w:r w:rsidR="00CB0E29">
        <w:rPr>
          <w:b/>
          <w:bCs/>
        </w:rPr>
        <w:t xml:space="preserve">the path of my people </w:t>
      </w:r>
      <w:r w:rsidRPr="00037DD1">
        <w:rPr>
          <w:b/>
          <w:bCs/>
        </w:rPr>
        <w:t xml:space="preserve">…” </w:t>
      </w:r>
    </w:p>
    <w:p w14:paraId="7DCCA922" w14:textId="096EF3EE" w:rsidR="00037DD1" w:rsidRPr="00ED6F67" w:rsidRDefault="00ED6F67" w:rsidP="005B7749">
      <w:r w:rsidRPr="00ED6F67">
        <w:t>T</w:t>
      </w:r>
      <w:r w:rsidR="00037DD1" w:rsidRPr="00ED6F67">
        <w:t xml:space="preserve">eshuvah is possible. God </w:t>
      </w:r>
      <w:r w:rsidR="00BD1C7A">
        <w:t xml:space="preserve">will </w:t>
      </w:r>
      <w:r w:rsidR="00037DD1" w:rsidRPr="00ED6F67">
        <w:t>remove</w:t>
      </w:r>
      <w:r w:rsidR="00BD1C7A">
        <w:t xml:space="preserve"> the</w:t>
      </w:r>
      <w:r w:rsidR="00037DD1" w:rsidRPr="00ED6F67">
        <w:t xml:space="preserve"> barriers between the people and divine presence.</w:t>
      </w:r>
    </w:p>
    <w:p w14:paraId="15BC7A25" w14:textId="16A474F5" w:rsidR="00714AA3" w:rsidRPr="00A66023" w:rsidRDefault="004C3CF5" w:rsidP="005B7749">
      <w:r w:rsidRPr="00A66023">
        <w:t>Chapter 57 establishes God’s readiness to forgive</w:t>
      </w:r>
      <w:r w:rsidR="00506363">
        <w:t>.  C</w:t>
      </w:r>
      <w:r w:rsidRPr="00A66023">
        <w:t xml:space="preserve">hapter 58 asks why the people aren’t </w:t>
      </w:r>
      <w:r w:rsidR="005C7015">
        <w:t xml:space="preserve">taking </w:t>
      </w:r>
      <w:r w:rsidR="00506363">
        <w:t xml:space="preserve">God </w:t>
      </w:r>
      <w:r w:rsidR="005C7015">
        <w:t xml:space="preserve">up </w:t>
      </w:r>
      <w:r w:rsidR="00917C5F">
        <w:t xml:space="preserve">on </w:t>
      </w:r>
      <w:r w:rsidR="00506363">
        <w:t>the</w:t>
      </w:r>
      <w:r w:rsidR="00917C5F">
        <w:t xml:space="preserve"> offer</w:t>
      </w:r>
      <w:r w:rsidRPr="00A66023">
        <w:t>.</w:t>
      </w:r>
    </w:p>
    <w:p w14:paraId="4FD96DAB" w14:textId="330FFCC3" w:rsidR="005B7749" w:rsidRDefault="00CA4045" w:rsidP="005B7749">
      <w:r>
        <w:lastRenderedPageBreak/>
        <w:t>It can help to know t</w:t>
      </w:r>
      <w:r w:rsidR="005B7749">
        <w:t>here is a specific historical context for the haftorah.  The consensus is it describes events from the late 6</w:t>
      </w:r>
      <w:r w:rsidR="005B7749" w:rsidRPr="007F20AC">
        <w:rPr>
          <w:vertAlign w:val="superscript"/>
        </w:rPr>
        <w:t>th</w:t>
      </w:r>
      <w:r w:rsidR="005B7749">
        <w:t xml:space="preserve"> century BCE in Judah after the return from exile in Babylon. The people are back in the holy land, worshipping at the temple, and practicing fasts and rituals in a land ruled by the Persians in a generally benign and tolerant</w:t>
      </w:r>
      <w:r w:rsidR="005021EF">
        <w:t>,</w:t>
      </w:r>
      <w:r w:rsidR="005B7749">
        <w:t xml:space="preserve"> yet imperial fashion. </w:t>
      </w:r>
      <w:r w:rsidR="00D77E8F">
        <w:t xml:space="preserve"> </w:t>
      </w:r>
      <w:r w:rsidR="005B7749" w:rsidRPr="003121FD">
        <w:t>Cyrus the Great</w:t>
      </w:r>
      <w:r w:rsidR="0069158F" w:rsidRPr="003121FD">
        <w:t xml:space="preserve"> was King</w:t>
      </w:r>
      <w:r w:rsidR="00D77E8F" w:rsidRPr="003121FD">
        <w:t xml:space="preserve">. In the </w:t>
      </w:r>
      <w:r w:rsidR="008B632C" w:rsidRPr="003121FD">
        <w:t xml:space="preserve">ongoing scorecard </w:t>
      </w:r>
      <w:r w:rsidR="00EF7172">
        <w:t xml:space="preserve">of </w:t>
      </w:r>
      <w:r w:rsidR="00FA063A" w:rsidRPr="003121FD">
        <w:t>what’s</w:t>
      </w:r>
      <w:r w:rsidR="008B632C" w:rsidRPr="003121FD">
        <w:t xml:space="preserve"> good or bad for the Jews</w:t>
      </w:r>
      <w:r w:rsidR="00FD3ED3" w:rsidRPr="003121FD">
        <w:t xml:space="preserve">, Cyrus the Great was </w:t>
      </w:r>
      <w:proofErr w:type="gramStart"/>
      <w:r w:rsidR="00FD3ED3" w:rsidRPr="003121FD">
        <w:t>definitely good</w:t>
      </w:r>
      <w:proofErr w:type="gramEnd"/>
      <w:r w:rsidR="009C3BED" w:rsidRPr="003121FD">
        <w:t xml:space="preserve">. </w:t>
      </w:r>
      <w:r w:rsidR="001350C8" w:rsidRPr="003121FD">
        <w:t>He ended the Babylonian exile, permitted the rebuilding of the temple in Jerusalem</w:t>
      </w:r>
      <w:r w:rsidR="00791AFF" w:rsidRPr="003121FD">
        <w:t xml:space="preserve">, and respected local customs and practices.  </w:t>
      </w:r>
      <w:r w:rsidR="001B5E03" w:rsidRPr="003121FD">
        <w:t xml:space="preserve">His </w:t>
      </w:r>
      <w:r w:rsidR="003121FD" w:rsidRPr="003121FD">
        <w:t>policies are documented in historical artifacts.</w:t>
      </w:r>
      <w:r w:rsidR="003121FD">
        <w:rPr>
          <w:b/>
          <w:bCs/>
        </w:rPr>
        <w:t xml:space="preserve"> </w:t>
      </w:r>
      <w:r w:rsidR="005B7749">
        <w:t xml:space="preserve"> </w:t>
      </w:r>
      <w:r w:rsidR="00116808">
        <w:t>(</w:t>
      </w:r>
      <w:r w:rsidR="005B7749">
        <w:t>Cyrus cylinder</w:t>
      </w:r>
      <w:r w:rsidR="00116808">
        <w:t xml:space="preserve"> </w:t>
      </w:r>
      <w:r w:rsidR="005B7749" w:rsidRPr="00116808">
        <w:t>imperial tolerance</w:t>
      </w:r>
      <w:r w:rsidR="005B7749">
        <w:t xml:space="preserve">). </w:t>
      </w:r>
    </w:p>
    <w:p w14:paraId="63510A1E" w14:textId="404877A2" w:rsidR="005B7749" w:rsidRDefault="0035459B" w:rsidP="005B7749">
      <w:r>
        <w:t>But t</w:t>
      </w:r>
      <w:r w:rsidR="005B7749">
        <w:t xml:space="preserve">he people’s </w:t>
      </w:r>
      <w:r w:rsidR="00E732CA">
        <w:t>expectations</w:t>
      </w:r>
      <w:r w:rsidR="00754198">
        <w:t xml:space="preserve"> for</w:t>
      </w:r>
      <w:r w:rsidR="005B7749">
        <w:t xml:space="preserve"> a glorious restoration</w:t>
      </w:r>
      <w:r w:rsidR="00CA0686">
        <w:t xml:space="preserve"> in the holy land</w:t>
      </w:r>
      <w:r w:rsidR="005B7749">
        <w:t xml:space="preserve"> have not materialized.  Instead, they find economic hardship, social inequality, internal oppression, wealthy Judeans exploiting poorer ones, </w:t>
      </w:r>
      <w:r w:rsidR="005B7749" w:rsidRPr="009F1380">
        <w:t xml:space="preserve">and </w:t>
      </w:r>
      <w:r w:rsidR="005B7749" w:rsidRPr="005E323D">
        <w:rPr>
          <w:i/>
          <w:iCs/>
        </w:rPr>
        <w:t>religious formalism without spiritual or ethical renewal</w:t>
      </w:r>
      <w:r w:rsidR="005B7749" w:rsidRPr="009F1380">
        <w:t>.</w:t>
      </w:r>
      <w:r w:rsidR="005B7749">
        <w:t xml:space="preserve">  </w:t>
      </w:r>
    </w:p>
    <w:p w14:paraId="43F75048" w14:textId="77777777" w:rsidR="00B23558" w:rsidRDefault="005B7749" w:rsidP="005B7749">
      <w:r>
        <w:t>When the Prophet tells the people they’re transgressing</w:t>
      </w:r>
      <w:r w:rsidR="00D90D13">
        <w:t>, tha</w:t>
      </w:r>
      <w:r w:rsidR="00136719">
        <w:t>t</w:t>
      </w:r>
      <w:r w:rsidR="00D90D13">
        <w:t xml:space="preserve">’s what he’s talking about. </w:t>
      </w:r>
    </w:p>
    <w:p w14:paraId="4A913EEC" w14:textId="089CE36B" w:rsidR="005B7749" w:rsidRDefault="00B23558" w:rsidP="005B7749">
      <w:r>
        <w:t xml:space="preserve">Yet </w:t>
      </w:r>
      <w:r w:rsidR="005B7749">
        <w:t>the people say back to Isaiah:</w:t>
      </w:r>
    </w:p>
    <w:p w14:paraId="4127D27B" w14:textId="77777777" w:rsidR="005B7749" w:rsidRPr="00FC21E7" w:rsidRDefault="005B7749" w:rsidP="005B7749">
      <w:pPr>
        <w:rPr>
          <w:b/>
          <w:bCs/>
        </w:rPr>
      </w:pPr>
      <w:r w:rsidRPr="00FC21E7">
        <w:rPr>
          <w:b/>
          <w:bCs/>
        </w:rPr>
        <w:t>Why, when we fasted, did You not see?</w:t>
      </w:r>
    </w:p>
    <w:p w14:paraId="2FC27DFE" w14:textId="6A8B225B" w:rsidR="005B7749" w:rsidRPr="00FC21E7" w:rsidRDefault="005B7749" w:rsidP="005B7749">
      <w:pPr>
        <w:rPr>
          <w:b/>
          <w:bCs/>
        </w:rPr>
      </w:pPr>
      <w:r w:rsidRPr="00FC21E7">
        <w:rPr>
          <w:b/>
          <w:bCs/>
        </w:rPr>
        <w:t xml:space="preserve">When we </w:t>
      </w:r>
      <w:proofErr w:type="spellStart"/>
      <w:r w:rsidRPr="00FC21E7">
        <w:rPr>
          <w:b/>
          <w:bCs/>
        </w:rPr>
        <w:t>starved</w:t>
      </w:r>
      <w:proofErr w:type="spellEnd"/>
      <w:r w:rsidRPr="00FC21E7">
        <w:rPr>
          <w:b/>
          <w:bCs/>
        </w:rPr>
        <w:t xml:space="preserve"> our bodies, did You pay no heed?</w:t>
      </w:r>
      <w:r w:rsidR="000A6D38">
        <w:rPr>
          <w:b/>
          <w:bCs/>
        </w:rPr>
        <w:t xml:space="preserve">  </w:t>
      </w:r>
      <w:r w:rsidR="000A6D38" w:rsidRPr="000A6D38">
        <w:t>(58:3)</w:t>
      </w:r>
    </w:p>
    <w:p w14:paraId="6463300B" w14:textId="53AEF2F0" w:rsidR="005B7749" w:rsidRDefault="00B813B1" w:rsidP="005B7749">
      <w:r>
        <w:t xml:space="preserve">In effect, </w:t>
      </w:r>
      <w:r w:rsidR="005B7749">
        <w:t xml:space="preserve">Isaiah, God, we’ve done what you’ve asked us to do. We read the rule book in Leviticus 16 and we afflicted ourselves. </w:t>
      </w:r>
      <w:r w:rsidR="00094B66">
        <w:t xml:space="preserve"> Mistakes were made.  </w:t>
      </w:r>
      <w:r w:rsidR="005B7749">
        <w:t xml:space="preserve">Where’s the forgiveness part?  </w:t>
      </w:r>
    </w:p>
    <w:p w14:paraId="17B866B3" w14:textId="228502BA" w:rsidR="005B7749" w:rsidRDefault="005B7749" w:rsidP="005B7749">
      <w:r>
        <w:t>Not so fast.</w:t>
      </w:r>
      <w:r w:rsidR="003E6A6B">
        <w:t xml:space="preserve"> </w:t>
      </w:r>
      <w:r>
        <w:t>What is it that God asks of us?</w:t>
      </w:r>
      <w:r w:rsidR="00721C97">
        <w:t xml:space="preserve"> </w:t>
      </w:r>
      <w:r w:rsidR="003E6A6B">
        <w:t xml:space="preserve"> </w:t>
      </w:r>
      <w:r>
        <w:t xml:space="preserve">What should we </w:t>
      </w:r>
      <w:proofErr w:type="gramStart"/>
      <w:r>
        <w:t>ask of</w:t>
      </w:r>
      <w:proofErr w:type="gramEnd"/>
      <w:r>
        <w:t xml:space="preserve"> ourselves?</w:t>
      </w:r>
    </w:p>
    <w:p w14:paraId="18488D03" w14:textId="5B5BEF41" w:rsidR="005B7749" w:rsidRDefault="005B7749" w:rsidP="005B7749">
      <w:r>
        <w:t>We don’t have to look very far.  It’s right there in 58 verse 6.</w:t>
      </w:r>
    </w:p>
    <w:p w14:paraId="69F5779D" w14:textId="77777777" w:rsidR="0009265E" w:rsidRDefault="005B7749" w:rsidP="005B7749">
      <w:r>
        <w:t xml:space="preserve">The haftorah’s answer is </w:t>
      </w:r>
      <w:r w:rsidR="004E5DFD" w:rsidRPr="00095BC9">
        <w:rPr>
          <w:i/>
          <w:iCs/>
        </w:rPr>
        <w:t xml:space="preserve">do </w:t>
      </w:r>
      <w:r w:rsidRPr="00095BC9">
        <w:rPr>
          <w:b/>
          <w:bCs/>
          <w:i/>
          <w:iCs/>
        </w:rPr>
        <w:t xml:space="preserve">not </w:t>
      </w:r>
      <w:r w:rsidRPr="00095BC9">
        <w:rPr>
          <w:i/>
          <w:iCs/>
        </w:rPr>
        <w:t>place</w:t>
      </w:r>
      <w:r>
        <w:t xml:space="preserve"> </w:t>
      </w:r>
      <w:r w:rsidRPr="00095BC9">
        <w:rPr>
          <w:b/>
          <w:bCs/>
        </w:rPr>
        <w:t>religious form</w:t>
      </w:r>
      <w:r>
        <w:t xml:space="preserve"> over spiritual, ethical, and moral </w:t>
      </w:r>
      <w:r w:rsidRPr="00095BC9">
        <w:rPr>
          <w:b/>
          <w:bCs/>
        </w:rPr>
        <w:t>substance</w:t>
      </w:r>
      <w:r>
        <w:t xml:space="preserve">.  </w:t>
      </w:r>
      <w:r w:rsidR="00B11221">
        <w:t xml:space="preserve">Ritual observance is not enough. </w:t>
      </w:r>
      <w:r w:rsidR="000253FC">
        <w:t xml:space="preserve"> </w:t>
      </w:r>
    </w:p>
    <w:p w14:paraId="3A320618" w14:textId="77777777" w:rsidR="005B7749" w:rsidRDefault="005B7749" w:rsidP="005B7749">
      <w:r>
        <w:t>Isaiah tells us.</w:t>
      </w:r>
    </w:p>
    <w:p w14:paraId="7921521D" w14:textId="52B74BAA" w:rsidR="005B7749" w:rsidRPr="001820E9" w:rsidRDefault="005B7749" w:rsidP="005B7749">
      <w:r w:rsidRPr="009C1687">
        <w:rPr>
          <w:b/>
          <w:bCs/>
        </w:rPr>
        <w:t xml:space="preserve">No, </w:t>
      </w:r>
      <w:proofErr w:type="gramStart"/>
      <w:r w:rsidRPr="009C1687">
        <w:rPr>
          <w:b/>
          <w:bCs/>
        </w:rPr>
        <w:t>This</w:t>
      </w:r>
      <w:proofErr w:type="gramEnd"/>
      <w:r w:rsidRPr="009C1687">
        <w:rPr>
          <w:b/>
          <w:bCs/>
        </w:rPr>
        <w:t xml:space="preserve"> is the fast I desire.</w:t>
      </w:r>
      <w:r w:rsidR="00DE4B57">
        <w:rPr>
          <w:b/>
          <w:bCs/>
        </w:rPr>
        <w:t xml:space="preserve">  </w:t>
      </w:r>
      <w:r w:rsidRPr="001820E9">
        <w:t>And what we’ll hear on the holiest day of the year when the greatest number of people assemble, is that the rabbi’s select</w:t>
      </w:r>
      <w:r w:rsidR="00530173">
        <w:t>ed</w:t>
      </w:r>
      <w:r w:rsidRPr="001820E9">
        <w:t xml:space="preserve"> a haftorah that centers on </w:t>
      </w:r>
      <w:r w:rsidRPr="004E4F05">
        <w:rPr>
          <w:b/>
          <w:bCs/>
        </w:rPr>
        <w:t>social justice</w:t>
      </w:r>
      <w:r w:rsidRPr="001820E9">
        <w:t xml:space="preserve">.  The </w:t>
      </w:r>
      <w:r w:rsidR="008A55ED">
        <w:t>rabbis, our tradition</w:t>
      </w:r>
      <w:r w:rsidR="008F3800">
        <w:t>,</w:t>
      </w:r>
      <w:r w:rsidRPr="001820E9">
        <w:t xml:space="preserve"> </w:t>
      </w:r>
      <w:r w:rsidR="0065207E">
        <w:t xml:space="preserve">say </w:t>
      </w:r>
      <w:r w:rsidRPr="001820E9">
        <w:t>Isaiah</w:t>
      </w:r>
      <w:r w:rsidR="0065207E">
        <w:t xml:space="preserve"> is</w:t>
      </w:r>
      <w:r w:rsidRPr="001820E9">
        <w:t xml:space="preserve"> the ethical heart of Yom Kippur. </w:t>
      </w:r>
    </w:p>
    <w:p w14:paraId="0E5809CA" w14:textId="5AF719B8" w:rsidR="005B7749" w:rsidRDefault="00853F7F" w:rsidP="005B7749">
      <w:r>
        <w:rPr>
          <w:b/>
          <w:bCs/>
        </w:rPr>
        <w:t>T</w:t>
      </w:r>
      <w:r w:rsidR="005B7749" w:rsidRPr="006B601C">
        <w:rPr>
          <w:b/>
          <w:bCs/>
        </w:rPr>
        <w:t>o share your bread with the hungry</w:t>
      </w:r>
      <w:r>
        <w:rPr>
          <w:b/>
          <w:bCs/>
        </w:rPr>
        <w:t xml:space="preserve"> </w:t>
      </w:r>
      <w:r w:rsidRPr="00615EA5">
        <w:t xml:space="preserve">is one of Isaiah’s </w:t>
      </w:r>
      <w:r w:rsidR="00880BF5" w:rsidRPr="00615EA5">
        <w:t>exhortations</w:t>
      </w:r>
      <w:r w:rsidR="005B7749" w:rsidRPr="001820E9">
        <w:t>.</w:t>
      </w:r>
    </w:p>
    <w:p w14:paraId="627C498C" w14:textId="4BA9B31A" w:rsidR="005B7749" w:rsidRDefault="009B0530" w:rsidP="005B7749">
      <w:r>
        <w:t xml:space="preserve">And it’s a </w:t>
      </w:r>
      <w:r w:rsidR="006E00F7">
        <w:t>unique</w:t>
      </w:r>
      <w:r w:rsidR="005B7749">
        <w:t xml:space="preserve"> example of</w:t>
      </w:r>
      <w:r w:rsidR="001325F8">
        <w:t xml:space="preserve"> how the </w:t>
      </w:r>
      <w:r w:rsidR="009B1127">
        <w:t xml:space="preserve">call to social justice and </w:t>
      </w:r>
      <w:r w:rsidR="005B7749">
        <w:t xml:space="preserve">the day’s ritual </w:t>
      </w:r>
      <w:r w:rsidR="001325F8">
        <w:t xml:space="preserve">can connect. </w:t>
      </w:r>
    </w:p>
    <w:p w14:paraId="551E5E6B" w14:textId="51309B0A" w:rsidR="005B7749" w:rsidRDefault="005B7749" w:rsidP="005B7749">
      <w:r>
        <w:t xml:space="preserve">Fasting helps us understand what it means </w:t>
      </w:r>
      <w:r w:rsidRPr="005B1179">
        <w:rPr>
          <w:b/>
          <w:bCs/>
        </w:rPr>
        <w:t>not</w:t>
      </w:r>
      <w:r>
        <w:t xml:space="preserve"> to eat when </w:t>
      </w:r>
      <w:r w:rsidR="0003037A">
        <w:t>we</w:t>
      </w:r>
      <w:r>
        <w:t xml:space="preserve"> want to. </w:t>
      </w:r>
    </w:p>
    <w:p w14:paraId="0919118E" w14:textId="77777777" w:rsidR="005B7749" w:rsidRDefault="005B7749" w:rsidP="005B7749">
      <w:r>
        <w:t>Today some people fast voluntarily.</w:t>
      </w:r>
    </w:p>
    <w:p w14:paraId="21C33088" w14:textId="146C4FDF" w:rsidR="005B7749" w:rsidRDefault="00033B2C" w:rsidP="005B7749">
      <w:r>
        <w:lastRenderedPageBreak/>
        <w:t>O</w:t>
      </w:r>
      <w:r w:rsidR="005B7749">
        <w:t xml:space="preserve">ther days, some people fast when they have no choice. </w:t>
      </w:r>
    </w:p>
    <w:p w14:paraId="582990DF" w14:textId="77777777" w:rsidR="005B7749" w:rsidRDefault="005B7749" w:rsidP="005B7749">
      <w:r>
        <w:t>We all know that there are things we can do about it – donating, volunteering, and more.</w:t>
      </w:r>
    </w:p>
    <w:p w14:paraId="4DA78F15" w14:textId="0661687B" w:rsidR="005B7749" w:rsidRDefault="0089218B" w:rsidP="005B7749">
      <w:r>
        <w:t>P</w:t>
      </w:r>
      <w:r w:rsidR="005B7749">
        <w:t>erformative ritual</w:t>
      </w:r>
      <w:r w:rsidR="00613FCB">
        <w:t xml:space="preserve"> </w:t>
      </w:r>
      <w:r w:rsidR="00627821">
        <w:rPr>
          <w:b/>
          <w:bCs/>
        </w:rPr>
        <w:t>IS</w:t>
      </w:r>
      <w:r w:rsidR="00613FCB">
        <w:t xml:space="preserve"> part of the prob</w:t>
      </w:r>
      <w:r w:rsidR="005C607A">
        <w:t>lem, exalting f</w:t>
      </w:r>
      <w:r w:rsidR="005B7749">
        <w:t>orm over substance</w:t>
      </w:r>
      <w:r w:rsidR="00135D9A">
        <w:t>.</w:t>
      </w:r>
    </w:p>
    <w:p w14:paraId="3028EAD4" w14:textId="77777777" w:rsidR="005B7749" w:rsidRDefault="005B7749" w:rsidP="005B7749">
      <w:r>
        <w:t xml:space="preserve">The substance, the ethical heart of which is social justice.  </w:t>
      </w:r>
    </w:p>
    <w:p w14:paraId="5083011A" w14:textId="44186FBD" w:rsidR="00BD3276" w:rsidRDefault="00354EE5" w:rsidP="00BD3276">
      <w:r>
        <w:t xml:space="preserve">Ritual </w:t>
      </w:r>
      <w:r w:rsidRPr="005946C4">
        <w:rPr>
          <w:i/>
          <w:iCs/>
        </w:rPr>
        <w:t>can</w:t>
      </w:r>
      <w:r>
        <w:t xml:space="preserve"> be</w:t>
      </w:r>
      <w:r w:rsidR="009F4599">
        <w:t xml:space="preserve"> meaningful - </w:t>
      </w:r>
      <w:r>
        <w:t xml:space="preserve">as meaningful as we make it. </w:t>
      </w:r>
    </w:p>
    <w:p w14:paraId="342DA667" w14:textId="3EA8DB64" w:rsidR="007127BE" w:rsidRDefault="005B7749" w:rsidP="005B7749">
      <w:r>
        <w:t xml:space="preserve">Toward the </w:t>
      </w:r>
      <w:r w:rsidR="004D77C7">
        <w:t xml:space="preserve">very </w:t>
      </w:r>
      <w:r>
        <w:t>end</w:t>
      </w:r>
      <w:r w:rsidR="00F90374">
        <w:t xml:space="preserve"> of </w:t>
      </w:r>
      <w:r w:rsidR="00542CD6">
        <w:t>the haftorah</w:t>
      </w:r>
      <w:r w:rsidR="00B63EFE">
        <w:t xml:space="preserve">, </w:t>
      </w:r>
      <w:r>
        <w:t xml:space="preserve">there’s a discussion of </w:t>
      </w:r>
      <w:r w:rsidR="006C59D7">
        <w:t>S</w:t>
      </w:r>
      <w:r>
        <w:t xml:space="preserve">habbat observance.  </w:t>
      </w:r>
      <w:r w:rsidR="00787551">
        <w:t>I</w:t>
      </w:r>
      <w:r>
        <w:t>t seem</w:t>
      </w:r>
      <w:r w:rsidR="00A47ED1">
        <w:t>ed</w:t>
      </w:r>
      <w:r>
        <w:t xml:space="preserve"> to enter</w:t>
      </w:r>
      <w:r w:rsidR="00E37B96">
        <w:t xml:space="preserve"> rather</w:t>
      </w:r>
      <w:r>
        <w:t xml:space="preserve"> abruptly</w:t>
      </w:r>
      <w:r w:rsidR="00542CD6">
        <w:t xml:space="preserve"> to </w:t>
      </w:r>
      <w:r w:rsidR="001A08E1">
        <w:t>me, and</w:t>
      </w:r>
      <w:r>
        <w:t xml:space="preserve"> </w:t>
      </w:r>
      <w:r w:rsidR="00965BBE">
        <w:t xml:space="preserve">I </w:t>
      </w:r>
      <w:r>
        <w:t>ask</w:t>
      </w:r>
      <w:r w:rsidR="00B41A29">
        <w:t>ed myself</w:t>
      </w:r>
      <w:r>
        <w:t xml:space="preserve"> what is it doing here?</w:t>
      </w:r>
      <w:r w:rsidR="001D61A5">
        <w:t xml:space="preserve">  </w:t>
      </w:r>
      <w:r w:rsidR="00F836B5">
        <w:t>Rabbi Eliezer Diamond</w:t>
      </w:r>
      <w:r w:rsidR="006E78B8">
        <w:t xml:space="preserve"> OBM</w:t>
      </w:r>
      <w:r w:rsidR="00F836B5">
        <w:t xml:space="preserve"> </w:t>
      </w:r>
      <w:r w:rsidR="00870098">
        <w:t xml:space="preserve">of </w:t>
      </w:r>
      <w:r w:rsidR="001A08E1">
        <w:t>JTS writes</w:t>
      </w:r>
      <w:r w:rsidR="004456A0">
        <w:t xml:space="preserve"> in a 2004 book</w:t>
      </w:r>
      <w:r w:rsidR="00737750">
        <w:t xml:space="preserve"> </w:t>
      </w:r>
      <w:r w:rsidR="00F836B5">
        <w:t xml:space="preserve">that ritual practices </w:t>
      </w:r>
      <w:r w:rsidR="00F836B5">
        <w:rPr>
          <w:rStyle w:val="Emphasis"/>
        </w:rPr>
        <w:t>shape</w:t>
      </w:r>
      <w:r w:rsidR="00F836B5">
        <w:t xml:space="preserve"> moral character, cultivate self</w:t>
      </w:r>
      <w:r w:rsidR="00F836B5">
        <w:noBreakHyphen/>
        <w:t xml:space="preserve">discipline, </w:t>
      </w:r>
      <w:r w:rsidR="00F836B5" w:rsidRPr="002E24E2">
        <w:rPr>
          <w:b/>
          <w:bCs/>
        </w:rPr>
        <w:t>and form ethical dispositions</w:t>
      </w:r>
      <w:r w:rsidR="00F836B5">
        <w:t>.</w:t>
      </w:r>
      <w:r w:rsidR="00FF3656">
        <w:t xml:space="preserve"> </w:t>
      </w:r>
      <w:r w:rsidR="00E64BFD">
        <w:t>He says</w:t>
      </w:r>
      <w:r w:rsidR="00F53866">
        <w:t xml:space="preserve"> </w:t>
      </w:r>
      <w:r>
        <w:t xml:space="preserve">Isaiah </w:t>
      </w:r>
      <w:r w:rsidR="00F53866">
        <w:t xml:space="preserve">is </w:t>
      </w:r>
      <w:r>
        <w:t>joining the discussion of moral values to ritual with Shabbat as</w:t>
      </w:r>
      <w:r w:rsidR="00B97875">
        <w:t xml:space="preserve"> </w:t>
      </w:r>
      <w:r w:rsidR="00FA6B08">
        <w:t>the</w:t>
      </w:r>
      <w:r>
        <w:t xml:space="preserve"> link</w:t>
      </w:r>
      <w:r w:rsidR="00F07510">
        <w:t xml:space="preserve"> to the ethical</w:t>
      </w:r>
      <w:r w:rsidR="004B6CAD">
        <w:t xml:space="preserve">.  </w:t>
      </w:r>
      <w:r w:rsidR="00B02317">
        <w:t xml:space="preserve">Clearly, Isahiah is </w:t>
      </w:r>
      <w:r w:rsidR="004D1A64" w:rsidRPr="00E179EB">
        <w:rPr>
          <w:b/>
          <w:bCs/>
        </w:rPr>
        <w:t>not</w:t>
      </w:r>
      <w:r w:rsidR="004D1A64">
        <w:t xml:space="preserve"> direct</w:t>
      </w:r>
      <w:r w:rsidR="00984306">
        <w:t xml:space="preserve">ing us </w:t>
      </w:r>
      <w:r w:rsidR="004D1A64">
        <w:t xml:space="preserve">to eschew ritual or to underestimate its meaning and </w:t>
      </w:r>
      <w:r w:rsidR="004D1A64" w:rsidRPr="00F0766D">
        <w:rPr>
          <w:b/>
          <w:bCs/>
          <w:i/>
          <w:iCs/>
        </w:rPr>
        <w:t>usefulness</w:t>
      </w:r>
      <w:r w:rsidR="004D1A64">
        <w:t xml:space="preserve">. </w:t>
      </w:r>
    </w:p>
    <w:p w14:paraId="7225E5B7" w14:textId="00D095C6" w:rsidR="005B7749" w:rsidRDefault="00996F50" w:rsidP="005B7749">
      <w:r>
        <w:t>In th</w:t>
      </w:r>
      <w:r w:rsidR="003C09FB">
        <w:t>is</w:t>
      </w:r>
      <w:r>
        <w:t xml:space="preserve"> haftorah</w:t>
      </w:r>
      <w:r w:rsidR="003C09FB">
        <w:t xml:space="preserve"> then</w:t>
      </w:r>
      <w:r>
        <w:t xml:space="preserve">, </w:t>
      </w:r>
      <w:r w:rsidR="00DB7715">
        <w:t>t</w:t>
      </w:r>
      <w:r w:rsidR="009B60C9">
        <w:t xml:space="preserve">here is ritual, there is the spiritual, </w:t>
      </w:r>
      <w:r w:rsidR="00FB77E6">
        <w:t>the ethical,</w:t>
      </w:r>
      <w:r w:rsidR="00A734EB">
        <w:t xml:space="preserve"> </w:t>
      </w:r>
      <w:r w:rsidR="00FB1265">
        <w:t>and t</w:t>
      </w:r>
      <w:r w:rsidR="005B7749">
        <w:t xml:space="preserve">here is </w:t>
      </w:r>
      <w:r w:rsidR="005B7749" w:rsidRPr="00371983">
        <w:rPr>
          <w:b/>
          <w:bCs/>
        </w:rPr>
        <w:t>beauty</w:t>
      </w:r>
      <w:r w:rsidR="00A24F14">
        <w:t xml:space="preserve"> to be found in</w:t>
      </w:r>
      <w:r w:rsidR="00C0335F">
        <w:t xml:space="preserve"> it</w:t>
      </w:r>
      <w:r w:rsidR="00A24F14">
        <w:t>,</w:t>
      </w:r>
      <w:r w:rsidR="00FB1265">
        <w:t xml:space="preserve"> to</w:t>
      </w:r>
      <w:r w:rsidR="009D6C57">
        <w:t>o</w:t>
      </w:r>
      <w:r w:rsidR="00FB1265">
        <w:t>.</w:t>
      </w:r>
      <w:r w:rsidR="00C0335F">
        <w:t xml:space="preserve"> </w:t>
      </w:r>
      <w:r w:rsidR="005B7749">
        <w:t xml:space="preserve"> </w:t>
      </w:r>
      <w:r w:rsidR="00CD3DA1">
        <w:t>H</w:t>
      </w:r>
      <w:r w:rsidR="005B7749">
        <w:t xml:space="preserve">unger isn’t the only </w:t>
      </w:r>
      <w:r w:rsidR="00A734EB">
        <w:t xml:space="preserve">practical </w:t>
      </w:r>
      <w:r w:rsidR="000278A1">
        <w:t>matter</w:t>
      </w:r>
      <w:r w:rsidR="0041651D">
        <w:t xml:space="preserve"> of concern</w:t>
      </w:r>
      <w:r w:rsidR="005B7749">
        <w:t>.  As</w:t>
      </w:r>
      <w:r w:rsidR="000C63C2">
        <w:t xml:space="preserve"> each of us </w:t>
      </w:r>
      <w:r w:rsidR="005B7749">
        <w:t xml:space="preserve">spend some time today thinking about the </w:t>
      </w:r>
      <w:proofErr w:type="gramStart"/>
      <w:r w:rsidR="005B7749">
        <w:t>person</w:t>
      </w:r>
      <w:proofErr w:type="gramEnd"/>
      <w:r w:rsidR="005B7749">
        <w:t xml:space="preserve"> we are, the world we live in, and what we’d like them both to </w:t>
      </w:r>
      <w:r w:rsidR="00CF547B">
        <w:t>be, I’ll</w:t>
      </w:r>
      <w:r w:rsidR="005B7749">
        <w:t xml:space="preserve"> end with some of</w:t>
      </w:r>
      <w:r w:rsidR="00BC1F1A">
        <w:t xml:space="preserve"> the finest language</w:t>
      </w:r>
      <w:r w:rsidR="00A31631">
        <w:t xml:space="preserve"> in prophetic literature</w:t>
      </w:r>
      <w:r w:rsidR="005B7749">
        <w:t xml:space="preserve">: </w:t>
      </w:r>
    </w:p>
    <w:p w14:paraId="71FE011F" w14:textId="2FDBD2EC" w:rsidR="00F13ED1" w:rsidRPr="00586731" w:rsidRDefault="008C1E6D" w:rsidP="00F13ED1">
      <w:pPr>
        <w:rPr>
          <w:b/>
          <w:bCs/>
        </w:rPr>
      </w:pPr>
      <w:r>
        <w:rPr>
          <w:b/>
          <w:bCs/>
        </w:rPr>
        <w:t>No,</w:t>
      </w:r>
      <w:r w:rsidR="00137951">
        <w:rPr>
          <w:b/>
          <w:bCs/>
        </w:rPr>
        <w:t xml:space="preserve"> </w:t>
      </w:r>
      <w:r w:rsidR="00F13ED1" w:rsidRPr="00586731">
        <w:rPr>
          <w:b/>
          <w:bCs/>
        </w:rPr>
        <w:t xml:space="preserve"> this is the fast I desire:</w:t>
      </w:r>
    </w:p>
    <w:p w14:paraId="387E052A" w14:textId="77777777" w:rsidR="00F13ED1" w:rsidRPr="009C1687" w:rsidRDefault="00F13ED1" w:rsidP="00F13ED1">
      <w:pPr>
        <w:rPr>
          <w:b/>
          <w:bCs/>
        </w:rPr>
      </w:pPr>
      <w:r w:rsidRPr="009C1687">
        <w:rPr>
          <w:b/>
          <w:bCs/>
        </w:rPr>
        <w:t>To unlock the fetters of wickedness.</w:t>
      </w:r>
    </w:p>
    <w:p w14:paraId="6603C753" w14:textId="2CC75D6C" w:rsidR="00F13ED1" w:rsidRPr="009C1687" w:rsidRDefault="00F13ED1" w:rsidP="00F13ED1">
      <w:pPr>
        <w:rPr>
          <w:b/>
          <w:bCs/>
        </w:rPr>
      </w:pPr>
      <w:r w:rsidRPr="009C1687">
        <w:rPr>
          <w:b/>
          <w:bCs/>
        </w:rPr>
        <w:t>And untie the cords of the yoke</w:t>
      </w:r>
      <w:r w:rsidR="00A90B21">
        <w:rPr>
          <w:b/>
          <w:bCs/>
        </w:rPr>
        <w:t xml:space="preserve"> -</w:t>
      </w:r>
      <w:r w:rsidR="004A635C">
        <w:rPr>
          <w:b/>
          <w:bCs/>
        </w:rPr>
        <w:t xml:space="preserve"> </w:t>
      </w:r>
      <w:r w:rsidRPr="009C1687">
        <w:rPr>
          <w:b/>
          <w:bCs/>
        </w:rPr>
        <w:t>To let the oppressed go free;</w:t>
      </w:r>
    </w:p>
    <w:p w14:paraId="3A02A447" w14:textId="77777777" w:rsidR="00F13ED1" w:rsidRPr="009C1687" w:rsidRDefault="00F13ED1" w:rsidP="00F13ED1">
      <w:pPr>
        <w:rPr>
          <w:b/>
          <w:bCs/>
        </w:rPr>
      </w:pPr>
      <w:r w:rsidRPr="009C1687">
        <w:rPr>
          <w:b/>
          <w:bCs/>
        </w:rPr>
        <w:t>To break off every yoke.</w:t>
      </w:r>
    </w:p>
    <w:p w14:paraId="12650B91" w14:textId="77777777" w:rsidR="00F13ED1" w:rsidRPr="009C1687" w:rsidRDefault="00F13ED1" w:rsidP="00F13ED1">
      <w:pPr>
        <w:rPr>
          <w:b/>
          <w:bCs/>
        </w:rPr>
      </w:pPr>
      <w:r w:rsidRPr="009C1687">
        <w:rPr>
          <w:b/>
          <w:bCs/>
        </w:rPr>
        <w:t>It is to share your bread with the hungry,</w:t>
      </w:r>
    </w:p>
    <w:p w14:paraId="49797000" w14:textId="77777777" w:rsidR="00F13ED1" w:rsidRPr="009C1687" w:rsidRDefault="00F13ED1" w:rsidP="00F13ED1">
      <w:pPr>
        <w:rPr>
          <w:b/>
          <w:bCs/>
        </w:rPr>
      </w:pPr>
      <w:r w:rsidRPr="009C1687">
        <w:rPr>
          <w:b/>
          <w:bCs/>
        </w:rPr>
        <w:t>And to take the wretched poor into your home;</w:t>
      </w:r>
    </w:p>
    <w:p w14:paraId="52CA7DED" w14:textId="77777777" w:rsidR="00F13ED1" w:rsidRPr="009C1687" w:rsidRDefault="00F13ED1" w:rsidP="00F13ED1">
      <w:pPr>
        <w:rPr>
          <w:b/>
          <w:bCs/>
        </w:rPr>
      </w:pPr>
      <w:r w:rsidRPr="009C1687">
        <w:rPr>
          <w:b/>
          <w:bCs/>
        </w:rPr>
        <w:t>When you see the naked to clothe him,</w:t>
      </w:r>
    </w:p>
    <w:p w14:paraId="3D4DC357" w14:textId="77777777" w:rsidR="00F13ED1" w:rsidRDefault="00F13ED1" w:rsidP="00F13ED1">
      <w:pPr>
        <w:rPr>
          <w:b/>
          <w:bCs/>
        </w:rPr>
      </w:pPr>
      <w:r w:rsidRPr="009C1687">
        <w:rPr>
          <w:b/>
          <w:bCs/>
        </w:rPr>
        <w:t xml:space="preserve">And not to ignore your own </w:t>
      </w:r>
      <w:proofErr w:type="gramStart"/>
      <w:r w:rsidRPr="009C1687">
        <w:rPr>
          <w:b/>
          <w:bCs/>
        </w:rPr>
        <w:t>kin</w:t>
      </w:r>
      <w:proofErr w:type="gramEnd"/>
      <w:r w:rsidRPr="009C1687">
        <w:rPr>
          <w:b/>
          <w:bCs/>
        </w:rPr>
        <w:t>.</w:t>
      </w:r>
    </w:p>
    <w:p w14:paraId="6B4BBD11" w14:textId="77777777" w:rsidR="00F13ED1" w:rsidRDefault="00F13ED1" w:rsidP="00F13ED1">
      <w:pPr>
        <w:rPr>
          <w:b/>
          <w:bCs/>
        </w:rPr>
      </w:pPr>
      <w:r>
        <w:rPr>
          <w:b/>
          <w:bCs/>
        </w:rPr>
        <w:t xml:space="preserve">Then shall your </w:t>
      </w:r>
      <w:r w:rsidRPr="00E317BE">
        <w:rPr>
          <w:b/>
          <w:bCs/>
          <w:highlight w:val="yellow"/>
        </w:rPr>
        <w:t>light burst through like dawn</w:t>
      </w:r>
    </w:p>
    <w:p w14:paraId="53A1148F" w14:textId="77777777" w:rsidR="00F13ED1" w:rsidRDefault="00F13ED1" w:rsidP="00F13ED1">
      <w:pPr>
        <w:rPr>
          <w:b/>
          <w:bCs/>
        </w:rPr>
      </w:pPr>
    </w:p>
    <w:p w14:paraId="3221ACA5" w14:textId="5FD4F621" w:rsidR="006B0C4D" w:rsidRDefault="00F13ED1" w:rsidP="00F13ED1">
      <w:pPr>
        <w:rPr>
          <w:b/>
          <w:bCs/>
        </w:rPr>
      </w:pPr>
      <w:r>
        <w:rPr>
          <w:b/>
          <w:bCs/>
        </w:rPr>
        <w:t>GMAR TOV</w:t>
      </w:r>
      <w:r w:rsidR="00923AAA">
        <w:rPr>
          <w:b/>
          <w:bCs/>
        </w:rPr>
        <w:t xml:space="preserve">                                                                                                                        </w:t>
      </w:r>
      <w:r w:rsidR="006B0C4D">
        <w:rPr>
          <w:b/>
          <w:bCs/>
        </w:rPr>
        <w:t>5787</w:t>
      </w:r>
    </w:p>
    <w:p w14:paraId="1D18B19A" w14:textId="77777777" w:rsidR="00D14341" w:rsidRDefault="00D14341"/>
    <w:sectPr w:rsidR="00D14341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D3CA1B" w14:textId="77777777" w:rsidR="005C77AC" w:rsidRDefault="005C77AC" w:rsidP="00A50B78">
      <w:pPr>
        <w:spacing w:after="0" w:line="240" w:lineRule="auto"/>
      </w:pPr>
      <w:r>
        <w:separator/>
      </w:r>
    </w:p>
  </w:endnote>
  <w:endnote w:type="continuationSeparator" w:id="0">
    <w:p w14:paraId="3530F74A" w14:textId="77777777" w:rsidR="005C77AC" w:rsidRDefault="005C77AC" w:rsidP="00A50B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9E82B8" w14:textId="77777777" w:rsidR="005C77AC" w:rsidRDefault="005C77AC" w:rsidP="00A50B78">
      <w:pPr>
        <w:spacing w:after="0" w:line="240" w:lineRule="auto"/>
      </w:pPr>
      <w:r>
        <w:separator/>
      </w:r>
    </w:p>
  </w:footnote>
  <w:footnote w:type="continuationSeparator" w:id="0">
    <w:p w14:paraId="13774BCD" w14:textId="77777777" w:rsidR="005C77AC" w:rsidRDefault="005C77AC" w:rsidP="00A50B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3755360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C3BB87C" w14:textId="0AA44602" w:rsidR="00A50B78" w:rsidRDefault="00A50B78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8054AC6" w14:textId="77777777" w:rsidR="00A50B78" w:rsidRDefault="00A50B7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38456F"/>
    <w:multiLevelType w:val="hybridMultilevel"/>
    <w:tmpl w:val="81669966"/>
    <w:lvl w:ilvl="0" w:tplc="118A2D8A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047536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US" w:vendorID="64" w:dllVersion="0" w:nlCheck="1" w:checkStyle="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749"/>
    <w:rsid w:val="00017667"/>
    <w:rsid w:val="000253FC"/>
    <w:rsid w:val="000278A1"/>
    <w:rsid w:val="0003037A"/>
    <w:rsid w:val="00033B2C"/>
    <w:rsid w:val="00037BEE"/>
    <w:rsid w:val="00037DD1"/>
    <w:rsid w:val="00055551"/>
    <w:rsid w:val="0007560D"/>
    <w:rsid w:val="0009265E"/>
    <w:rsid w:val="00094383"/>
    <w:rsid w:val="00094B66"/>
    <w:rsid w:val="00095BC9"/>
    <w:rsid w:val="000A6D38"/>
    <w:rsid w:val="000C63C2"/>
    <w:rsid w:val="0011440F"/>
    <w:rsid w:val="00116808"/>
    <w:rsid w:val="001325F8"/>
    <w:rsid w:val="001350C8"/>
    <w:rsid w:val="00135D9A"/>
    <w:rsid w:val="00136719"/>
    <w:rsid w:val="00137951"/>
    <w:rsid w:val="00145814"/>
    <w:rsid w:val="00160D86"/>
    <w:rsid w:val="0019661D"/>
    <w:rsid w:val="001A08E1"/>
    <w:rsid w:val="001B5E03"/>
    <w:rsid w:val="001C7AEE"/>
    <w:rsid w:val="001D61A5"/>
    <w:rsid w:val="0020110E"/>
    <w:rsid w:val="00203A31"/>
    <w:rsid w:val="002133D4"/>
    <w:rsid w:val="00267421"/>
    <w:rsid w:val="00284045"/>
    <w:rsid w:val="002E24E2"/>
    <w:rsid w:val="002F6619"/>
    <w:rsid w:val="003079E4"/>
    <w:rsid w:val="003121FD"/>
    <w:rsid w:val="00320B3E"/>
    <w:rsid w:val="00346DDC"/>
    <w:rsid w:val="00353F91"/>
    <w:rsid w:val="0035459B"/>
    <w:rsid w:val="00354EE5"/>
    <w:rsid w:val="00362C48"/>
    <w:rsid w:val="003702AF"/>
    <w:rsid w:val="00371983"/>
    <w:rsid w:val="003A313F"/>
    <w:rsid w:val="003C09FB"/>
    <w:rsid w:val="003C1C0A"/>
    <w:rsid w:val="003E6A6B"/>
    <w:rsid w:val="0041651D"/>
    <w:rsid w:val="004456A0"/>
    <w:rsid w:val="004A3D5E"/>
    <w:rsid w:val="004A635C"/>
    <w:rsid w:val="004B6CAD"/>
    <w:rsid w:val="004C3CF5"/>
    <w:rsid w:val="004D1A64"/>
    <w:rsid w:val="004D3A88"/>
    <w:rsid w:val="004D77C7"/>
    <w:rsid w:val="004E4100"/>
    <w:rsid w:val="004E4F05"/>
    <w:rsid w:val="004E5DFD"/>
    <w:rsid w:val="005021EF"/>
    <w:rsid w:val="00506363"/>
    <w:rsid w:val="00507753"/>
    <w:rsid w:val="005241AB"/>
    <w:rsid w:val="00530173"/>
    <w:rsid w:val="00542CD6"/>
    <w:rsid w:val="005946C4"/>
    <w:rsid w:val="005A0139"/>
    <w:rsid w:val="005B27C6"/>
    <w:rsid w:val="005B7749"/>
    <w:rsid w:val="005C607A"/>
    <w:rsid w:val="005C7015"/>
    <w:rsid w:val="005C77AC"/>
    <w:rsid w:val="005E323D"/>
    <w:rsid w:val="005F5F49"/>
    <w:rsid w:val="00613FCB"/>
    <w:rsid w:val="00615EA5"/>
    <w:rsid w:val="006170D0"/>
    <w:rsid w:val="00627821"/>
    <w:rsid w:val="006333CC"/>
    <w:rsid w:val="00641020"/>
    <w:rsid w:val="00646F29"/>
    <w:rsid w:val="006477A1"/>
    <w:rsid w:val="0065207E"/>
    <w:rsid w:val="00682A56"/>
    <w:rsid w:val="0069158F"/>
    <w:rsid w:val="006A760A"/>
    <w:rsid w:val="006B0C4D"/>
    <w:rsid w:val="006C59D7"/>
    <w:rsid w:val="006E00F7"/>
    <w:rsid w:val="006E78B8"/>
    <w:rsid w:val="006F3CEC"/>
    <w:rsid w:val="007127BE"/>
    <w:rsid w:val="00714AA3"/>
    <w:rsid w:val="00721C97"/>
    <w:rsid w:val="00737750"/>
    <w:rsid w:val="00754198"/>
    <w:rsid w:val="007630F0"/>
    <w:rsid w:val="00787551"/>
    <w:rsid w:val="00791AFF"/>
    <w:rsid w:val="0079539E"/>
    <w:rsid w:val="007A6700"/>
    <w:rsid w:val="007C2D4D"/>
    <w:rsid w:val="007D4516"/>
    <w:rsid w:val="007E73D6"/>
    <w:rsid w:val="007F51B6"/>
    <w:rsid w:val="00805C9F"/>
    <w:rsid w:val="00840990"/>
    <w:rsid w:val="00853F7F"/>
    <w:rsid w:val="00854660"/>
    <w:rsid w:val="00870098"/>
    <w:rsid w:val="00880BF5"/>
    <w:rsid w:val="00890DA1"/>
    <w:rsid w:val="0089218B"/>
    <w:rsid w:val="008A4CFC"/>
    <w:rsid w:val="008A55ED"/>
    <w:rsid w:val="008B632C"/>
    <w:rsid w:val="008C1E6D"/>
    <w:rsid w:val="008C1F90"/>
    <w:rsid w:val="008C4B3E"/>
    <w:rsid w:val="008F3800"/>
    <w:rsid w:val="008F7740"/>
    <w:rsid w:val="00917C5F"/>
    <w:rsid w:val="009223EC"/>
    <w:rsid w:val="00923AAA"/>
    <w:rsid w:val="00933037"/>
    <w:rsid w:val="00954B84"/>
    <w:rsid w:val="00964C92"/>
    <w:rsid w:val="00965BBE"/>
    <w:rsid w:val="00984306"/>
    <w:rsid w:val="00996F50"/>
    <w:rsid w:val="009A6A16"/>
    <w:rsid w:val="009B0530"/>
    <w:rsid w:val="009B1127"/>
    <w:rsid w:val="009B215C"/>
    <w:rsid w:val="009B60C9"/>
    <w:rsid w:val="009C3BED"/>
    <w:rsid w:val="009D6C57"/>
    <w:rsid w:val="009F1380"/>
    <w:rsid w:val="009F4599"/>
    <w:rsid w:val="00A11DDD"/>
    <w:rsid w:val="00A24F14"/>
    <w:rsid w:val="00A302FE"/>
    <w:rsid w:val="00A31631"/>
    <w:rsid w:val="00A36E86"/>
    <w:rsid w:val="00A45DE6"/>
    <w:rsid w:val="00A47ED1"/>
    <w:rsid w:val="00A50B78"/>
    <w:rsid w:val="00A66023"/>
    <w:rsid w:val="00A734EB"/>
    <w:rsid w:val="00A90B21"/>
    <w:rsid w:val="00A94E77"/>
    <w:rsid w:val="00A9509E"/>
    <w:rsid w:val="00AC639E"/>
    <w:rsid w:val="00B02317"/>
    <w:rsid w:val="00B11221"/>
    <w:rsid w:val="00B12430"/>
    <w:rsid w:val="00B23558"/>
    <w:rsid w:val="00B378F7"/>
    <w:rsid w:val="00B41A29"/>
    <w:rsid w:val="00B63E98"/>
    <w:rsid w:val="00B63EFE"/>
    <w:rsid w:val="00B813B1"/>
    <w:rsid w:val="00B97875"/>
    <w:rsid w:val="00BA669F"/>
    <w:rsid w:val="00BC1F1A"/>
    <w:rsid w:val="00BD1C7A"/>
    <w:rsid w:val="00BD3276"/>
    <w:rsid w:val="00BF5477"/>
    <w:rsid w:val="00C0335F"/>
    <w:rsid w:val="00C31070"/>
    <w:rsid w:val="00C532A5"/>
    <w:rsid w:val="00C536CA"/>
    <w:rsid w:val="00CA0686"/>
    <w:rsid w:val="00CA4045"/>
    <w:rsid w:val="00CB0E29"/>
    <w:rsid w:val="00CD3DA1"/>
    <w:rsid w:val="00CF547B"/>
    <w:rsid w:val="00D14341"/>
    <w:rsid w:val="00D4219B"/>
    <w:rsid w:val="00D544B8"/>
    <w:rsid w:val="00D613E4"/>
    <w:rsid w:val="00D77E8F"/>
    <w:rsid w:val="00D85945"/>
    <w:rsid w:val="00D90D13"/>
    <w:rsid w:val="00DA5493"/>
    <w:rsid w:val="00DB7715"/>
    <w:rsid w:val="00DE4B57"/>
    <w:rsid w:val="00E113DB"/>
    <w:rsid w:val="00E15F24"/>
    <w:rsid w:val="00E1711C"/>
    <w:rsid w:val="00E1765E"/>
    <w:rsid w:val="00E179EB"/>
    <w:rsid w:val="00E225C1"/>
    <w:rsid w:val="00E30D34"/>
    <w:rsid w:val="00E317BE"/>
    <w:rsid w:val="00E33E6C"/>
    <w:rsid w:val="00E37B96"/>
    <w:rsid w:val="00E53B8C"/>
    <w:rsid w:val="00E64BFD"/>
    <w:rsid w:val="00E732CA"/>
    <w:rsid w:val="00EB418F"/>
    <w:rsid w:val="00ED6F67"/>
    <w:rsid w:val="00EF7172"/>
    <w:rsid w:val="00F07510"/>
    <w:rsid w:val="00F0766D"/>
    <w:rsid w:val="00F13ED1"/>
    <w:rsid w:val="00F24379"/>
    <w:rsid w:val="00F461D3"/>
    <w:rsid w:val="00F532A0"/>
    <w:rsid w:val="00F53866"/>
    <w:rsid w:val="00F744E0"/>
    <w:rsid w:val="00F836B5"/>
    <w:rsid w:val="00F90374"/>
    <w:rsid w:val="00FA063A"/>
    <w:rsid w:val="00FA6B08"/>
    <w:rsid w:val="00FB1265"/>
    <w:rsid w:val="00FB77E6"/>
    <w:rsid w:val="00FC0B8E"/>
    <w:rsid w:val="00FC21E7"/>
    <w:rsid w:val="00FD3ED3"/>
    <w:rsid w:val="00FF0292"/>
    <w:rsid w:val="00FF3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D561A9"/>
  <w15:chartTrackingRefBased/>
  <w15:docId w15:val="{81E1A223-1E3F-459A-A54B-5CD598D533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7749"/>
  </w:style>
  <w:style w:type="paragraph" w:styleId="Heading1">
    <w:name w:val="heading 1"/>
    <w:basedOn w:val="Normal"/>
    <w:next w:val="Normal"/>
    <w:link w:val="Heading1Char"/>
    <w:uiPriority w:val="9"/>
    <w:qFormat/>
    <w:rsid w:val="005B77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B77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B774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B77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B774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B774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B774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B774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B774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B774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B774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B774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B774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B774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B774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B774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B774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B774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B77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B77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B774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B77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B77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B774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B774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B774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774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774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B7749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5B7749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A50B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50B78"/>
  </w:style>
  <w:style w:type="paragraph" w:styleId="Footer">
    <w:name w:val="footer"/>
    <w:basedOn w:val="Normal"/>
    <w:link w:val="FooterChar"/>
    <w:uiPriority w:val="99"/>
    <w:unhideWhenUsed/>
    <w:rsid w:val="00A50B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50B78"/>
  </w:style>
  <w:style w:type="character" w:styleId="Emphasis">
    <w:name w:val="Emphasis"/>
    <w:basedOn w:val="DefaultParagraphFont"/>
    <w:uiPriority w:val="20"/>
    <w:qFormat/>
    <w:rsid w:val="00C536C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F57632-1B91-453E-B51F-FA997C5973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783</Words>
  <Characters>4465</Characters>
  <Application>Microsoft Office Word</Application>
  <DocSecurity>0</DocSecurity>
  <Lines>37</Lines>
  <Paragraphs>10</Paragraphs>
  <ScaleCrop>false</ScaleCrop>
  <Company/>
  <LinksUpToDate>false</LinksUpToDate>
  <CharactersWithSpaces>5238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Craig Miller</dc:creator>
  <cp:keywords/>
  <dc:description/>
  <cp:lastModifiedBy>Craig Miller</cp:lastModifiedBy>
  <cp:revision>2</cp:revision>
  <cp:lastPrinted>2026-09-20T17:01:00Z</cp:lastPrinted>
  <dcterms:created xsi:type="dcterms:W3CDTF">2026-09-23T03:25:00Z</dcterms:created>
  <dcterms:modified xsi:type="dcterms:W3CDTF">2026-09-23T03:25:00Z</dcterms:modified>
</cp:coreProperties>
</file>